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58D" w:rsidRPr="00AA153F" w:rsidRDefault="002D75E0" w:rsidP="00BF5344">
      <w:pPr>
        <w:jc w:val="center"/>
        <w:rPr>
          <w:sz w:val="28"/>
          <w:szCs w:val="28"/>
        </w:rPr>
      </w:pPr>
      <w:r>
        <w:rPr>
          <w:sz w:val="28"/>
          <w:szCs w:val="28"/>
        </w:rPr>
        <w:t>Training of Master T</w:t>
      </w:r>
      <w:r w:rsidR="0036558D" w:rsidRPr="00AA153F">
        <w:rPr>
          <w:sz w:val="28"/>
          <w:szCs w:val="28"/>
        </w:rPr>
        <w:t>rainers</w:t>
      </w:r>
    </w:p>
    <w:p w:rsidR="0036558D" w:rsidRPr="00AA153F" w:rsidRDefault="00BF5344" w:rsidP="0036558D">
      <w:pPr>
        <w:jc w:val="center"/>
        <w:rPr>
          <w:sz w:val="28"/>
          <w:szCs w:val="28"/>
        </w:rPr>
      </w:pPr>
      <w:r w:rsidRPr="00AA153F">
        <w:rPr>
          <w:sz w:val="28"/>
          <w:szCs w:val="28"/>
        </w:rPr>
        <w:t>O</w:t>
      </w:r>
      <w:r w:rsidR="0036558D" w:rsidRPr="00AA153F">
        <w:rPr>
          <w:sz w:val="28"/>
          <w:szCs w:val="28"/>
        </w:rPr>
        <w:t>n</w:t>
      </w:r>
    </w:p>
    <w:p w:rsidR="0036558D" w:rsidRPr="00AA153F" w:rsidRDefault="0036558D" w:rsidP="0036558D">
      <w:pPr>
        <w:jc w:val="center"/>
        <w:rPr>
          <w:sz w:val="28"/>
          <w:szCs w:val="28"/>
        </w:rPr>
      </w:pPr>
      <w:r w:rsidRPr="00AA153F">
        <w:rPr>
          <w:sz w:val="28"/>
          <w:szCs w:val="28"/>
        </w:rPr>
        <w:t xml:space="preserve">FFS </w:t>
      </w:r>
      <w:r w:rsidR="0078092E" w:rsidRPr="00AA153F">
        <w:rPr>
          <w:sz w:val="28"/>
          <w:szCs w:val="28"/>
        </w:rPr>
        <w:t>-</w:t>
      </w:r>
      <w:r w:rsidRPr="00AA153F">
        <w:rPr>
          <w:sz w:val="28"/>
          <w:szCs w:val="28"/>
        </w:rPr>
        <w:t xml:space="preserve"> Drought </w:t>
      </w:r>
      <w:r w:rsidR="0078092E" w:rsidRPr="00AA153F">
        <w:rPr>
          <w:sz w:val="28"/>
          <w:szCs w:val="28"/>
        </w:rPr>
        <w:t>m</w:t>
      </w:r>
      <w:r w:rsidRPr="00AA153F">
        <w:rPr>
          <w:sz w:val="28"/>
          <w:szCs w:val="28"/>
        </w:rPr>
        <w:t>itigation</w:t>
      </w:r>
    </w:p>
    <w:p w:rsidR="0036558D" w:rsidRDefault="0036558D">
      <w:pPr>
        <w:rPr>
          <w:sz w:val="28"/>
          <w:szCs w:val="28"/>
        </w:rPr>
      </w:pPr>
      <w:r w:rsidRPr="00AA153F">
        <w:rPr>
          <w:sz w:val="28"/>
          <w:szCs w:val="28"/>
        </w:rPr>
        <w:t xml:space="preserve">Date: 20-21 August 2018  </w:t>
      </w:r>
      <w:r w:rsidR="00BF5344" w:rsidRPr="00AA153F">
        <w:rPr>
          <w:sz w:val="28"/>
          <w:szCs w:val="28"/>
        </w:rPr>
        <w:t xml:space="preserve"> </w:t>
      </w:r>
      <w:r w:rsidR="00397026">
        <w:rPr>
          <w:sz w:val="28"/>
          <w:szCs w:val="28"/>
        </w:rPr>
        <w:t xml:space="preserve">              </w:t>
      </w:r>
      <w:r w:rsidR="002D75E0">
        <w:rPr>
          <w:sz w:val="28"/>
          <w:szCs w:val="28"/>
        </w:rPr>
        <w:t xml:space="preserve"> </w:t>
      </w:r>
      <w:r w:rsidRPr="00AA153F">
        <w:rPr>
          <w:sz w:val="28"/>
          <w:szCs w:val="28"/>
        </w:rPr>
        <w:t xml:space="preserve">Venue: AF Ecological Centre, Anantapuram </w:t>
      </w:r>
    </w:p>
    <w:tbl>
      <w:tblPr>
        <w:tblW w:w="9740" w:type="dxa"/>
        <w:tblInd w:w="-5" w:type="dxa"/>
        <w:tblLook w:val="04A0" w:firstRow="1" w:lastRow="0" w:firstColumn="1" w:lastColumn="0" w:noHBand="0" w:noVBand="1"/>
      </w:tblPr>
      <w:tblGrid>
        <w:gridCol w:w="960"/>
        <w:gridCol w:w="4060"/>
        <w:gridCol w:w="2440"/>
        <w:gridCol w:w="2280"/>
      </w:tblGrid>
      <w:tr w:rsidR="00AA153F" w:rsidRPr="00AA153F" w:rsidTr="00BA543A">
        <w:trPr>
          <w:cantSplit/>
          <w:trHeight w:val="2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3F" w:rsidRPr="00AA153F" w:rsidRDefault="00AA153F" w:rsidP="00AA15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b/>
                <w:bCs/>
                <w:color w:val="000000"/>
                <w:lang w:eastAsia="en-IN" w:bidi="te-IN"/>
              </w:rPr>
              <w:t xml:space="preserve">Time 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3F" w:rsidRPr="00AA153F" w:rsidRDefault="00AA153F" w:rsidP="00AA15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b/>
                <w:bCs/>
                <w:color w:val="000000"/>
                <w:lang w:eastAsia="en-IN" w:bidi="te-IN"/>
              </w:rPr>
              <w:t>Topics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3F" w:rsidRPr="00AA153F" w:rsidRDefault="00AA153F" w:rsidP="00AA15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b/>
                <w:bCs/>
                <w:color w:val="000000"/>
                <w:lang w:eastAsia="en-IN" w:bidi="te-IN"/>
              </w:rPr>
              <w:t>Methods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3F" w:rsidRPr="00AA153F" w:rsidRDefault="00AA153F" w:rsidP="00AA15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b/>
                <w:bCs/>
                <w:color w:val="000000"/>
                <w:lang w:eastAsia="en-IN" w:bidi="te-IN"/>
              </w:rPr>
              <w:t>Resource person</w:t>
            </w:r>
          </w:p>
        </w:tc>
      </w:tr>
      <w:tr w:rsidR="00BA543A" w:rsidRPr="00AA153F" w:rsidTr="00DE7D1C">
        <w:trPr>
          <w:trHeight w:val="20"/>
        </w:trPr>
        <w:tc>
          <w:tcPr>
            <w:tcW w:w="97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3A" w:rsidRPr="00AA153F" w:rsidRDefault="00BA543A" w:rsidP="00AA15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b/>
                <w:bCs/>
                <w:color w:val="000000"/>
                <w:lang w:eastAsia="en-IN" w:bidi="te-IN"/>
              </w:rPr>
              <w:t>Day 1  (20 August 2018) </w:t>
            </w:r>
          </w:p>
        </w:tc>
      </w:tr>
      <w:tr w:rsidR="00AA153F" w:rsidRPr="00AA153F" w:rsidTr="00BA543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3F" w:rsidRPr="00AA153F" w:rsidRDefault="00AA153F" w:rsidP="00FE0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9:00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3F" w:rsidRPr="00AA153F" w:rsidRDefault="00AA153F" w:rsidP="00AA15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Registration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3F" w:rsidRPr="00AA153F" w:rsidRDefault="00AA153F" w:rsidP="00AA153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b/>
                <w:bCs/>
                <w:color w:val="000000"/>
                <w:lang w:eastAsia="en-IN" w:bidi="te-IN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3F" w:rsidRPr="00AA153F" w:rsidRDefault="00AA153F" w:rsidP="00AA15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Bhakthar Vali/S.S.Kandagal</w:t>
            </w:r>
          </w:p>
        </w:tc>
      </w:tr>
      <w:tr w:rsidR="00AA153F" w:rsidRPr="00AA153F" w:rsidTr="00BA543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3F" w:rsidRPr="00AA153F" w:rsidRDefault="00AA153F" w:rsidP="00FE0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9:30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3F" w:rsidRPr="00AA153F" w:rsidRDefault="00AA153F" w:rsidP="00AA15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Training objectives; Setting of Training Norms( Rapporteurs, Grouping of Participants); Introduction of Participants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3F" w:rsidRPr="00AA153F" w:rsidRDefault="00AA153F" w:rsidP="00AA15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Participatory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3F" w:rsidRPr="00AA153F" w:rsidRDefault="00AA153F" w:rsidP="00AA15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Bhakthar Vali</w:t>
            </w:r>
          </w:p>
        </w:tc>
      </w:tr>
      <w:tr w:rsidR="00AA153F" w:rsidRPr="00AA153F" w:rsidTr="00BA543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3F" w:rsidRPr="00AA153F" w:rsidRDefault="00AA153F" w:rsidP="00FE0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10</w:t>
            </w:r>
            <w:r w:rsidR="002D75E0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.00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3F" w:rsidRPr="00AA153F" w:rsidRDefault="00AA153F" w:rsidP="006574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Farmer Field School </w:t>
            </w:r>
            <w:r w:rsidR="00657471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Methodology</w:t>
            </w: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3F" w:rsidRPr="00AA153F" w:rsidRDefault="00AA153F" w:rsidP="00AA15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Participatory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3F" w:rsidRPr="00AA153F" w:rsidRDefault="00AA153F" w:rsidP="00AA15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S.S.Kandagal</w:t>
            </w:r>
          </w:p>
        </w:tc>
      </w:tr>
      <w:tr w:rsidR="00AA153F" w:rsidRPr="00AA153F" w:rsidTr="00221316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3F" w:rsidRPr="00AA153F" w:rsidRDefault="00AA153F" w:rsidP="00FE03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11</w:t>
            </w:r>
            <w:r w:rsidR="002D75E0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.00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53F" w:rsidRPr="00AA153F" w:rsidRDefault="00221316" w:rsidP="00AA15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Tea Break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53F" w:rsidRPr="00AA153F" w:rsidRDefault="00AA153F" w:rsidP="00AA15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53F" w:rsidRPr="00AA153F" w:rsidRDefault="00AA153F" w:rsidP="00AA15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</w:p>
        </w:tc>
      </w:tr>
      <w:tr w:rsidR="00221316" w:rsidRPr="00AA153F" w:rsidTr="00BA543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316" w:rsidRPr="00AA153F" w:rsidRDefault="00221316" w:rsidP="002213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11.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Pre-Evaluation (Ballot Box Test)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Practice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S.S.Kandagal</w:t>
            </w:r>
          </w:p>
        </w:tc>
      </w:tr>
      <w:tr w:rsidR="00221316" w:rsidRPr="00AA153F" w:rsidTr="00BA543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12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.00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Participatory Training Methods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Participatory Group work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Bhakthar Vali</w:t>
            </w:r>
            <w:bookmarkStart w:id="0" w:name="_GoBack"/>
            <w:bookmarkEnd w:id="0"/>
          </w:p>
        </w:tc>
      </w:tr>
      <w:tr w:rsidR="00221316" w:rsidRPr="00AA153F" w:rsidTr="00BA543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12.3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Agro Ecosystem Analysis (AESA)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Briefing/ Field Activity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S.S.Kandagal</w:t>
            </w:r>
          </w:p>
        </w:tc>
      </w:tr>
      <w:tr w:rsidR="00221316" w:rsidRPr="00AA153F" w:rsidTr="00BA543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13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.00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Weather Advisory, Forecasting weather information, utilizing weather information;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Mobile App. and Hands  on practice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Dr.T.Yellamanda Reddy</w:t>
            </w:r>
          </w:p>
        </w:tc>
      </w:tr>
      <w:tr w:rsidR="00221316" w:rsidRPr="00AA153F" w:rsidTr="00BA543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316" w:rsidRPr="00AA153F" w:rsidRDefault="00221316" w:rsidP="002213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13.3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LUNCH BREAK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</w:p>
        </w:tc>
      </w:tr>
      <w:tr w:rsidR="00221316" w:rsidRPr="00AA153F" w:rsidTr="00BA543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14.3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Field visit to nearest AF EC farm; AESA; Weather Advisory; Protective Irrigation; Participatory Action Research(Activity/experiments/Short studies)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Field activity; By Organising in to four groups 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Dr.T.Yellamanda Reddy; S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.</w:t>
            </w: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S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.</w:t>
            </w: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Kandagal;  </w:t>
            </w:r>
            <w:r w:rsidRPr="00AA153F">
              <w:rPr>
                <w:rFonts w:ascii="Calibri" w:eastAsia="Times New Roman" w:hAnsi="Calibri" w:cs="Times New Roman"/>
                <w:b/>
                <w:bCs/>
                <w:color w:val="000000"/>
                <w:lang w:eastAsia="en-IN" w:bidi="te-IN"/>
              </w:rPr>
              <w:t xml:space="preserve">Group facilitators; </w:t>
            </w: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Subramanyeswar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R</w:t>
            </w: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ao; I.Murali; G.Rajsekhar</w:t>
            </w: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br/>
              <w:t>K.Padama; Jayaram Killi; N.Praveena</w:t>
            </w:r>
          </w:p>
        </w:tc>
      </w:tr>
      <w:tr w:rsidR="00221316" w:rsidRPr="00AA153F" w:rsidTr="00BA543A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17.3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0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Debriefing session of the field activity by groups.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 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Bhakthar Vali</w:t>
            </w:r>
          </w:p>
        </w:tc>
      </w:tr>
      <w:tr w:rsidR="00221316" w:rsidRPr="00AA153F" w:rsidTr="00BA543A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18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.00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Closure of the day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 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 </w:t>
            </w:r>
          </w:p>
        </w:tc>
      </w:tr>
      <w:tr w:rsidR="00221316" w:rsidRPr="00AA153F" w:rsidTr="00E360BD">
        <w:trPr>
          <w:trHeight w:val="20"/>
        </w:trPr>
        <w:tc>
          <w:tcPr>
            <w:tcW w:w="97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b/>
                <w:bCs/>
                <w:color w:val="000000"/>
                <w:lang w:eastAsia="en-IN" w:bidi="te-IN"/>
              </w:rPr>
              <w:t>Day 2: (21 August 2018)</w:t>
            </w:r>
          </w:p>
        </w:tc>
      </w:tr>
      <w:tr w:rsidR="00221316" w:rsidRPr="00AA153F" w:rsidTr="00BA543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9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.00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Recap of the previous </w:t>
            </w:r>
            <w:r w:rsidR="00657471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day </w:t>
            </w: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activity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Rapporteurs from each group</w:t>
            </w:r>
          </w:p>
        </w:tc>
      </w:tr>
      <w:tr w:rsidR="00221316" w:rsidRPr="00AA153F" w:rsidTr="00BA543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9.3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Understanding Drought and its implications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Briefing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Dr.T.Yellamanda Reddy</w:t>
            </w:r>
          </w:p>
        </w:tc>
      </w:tr>
      <w:tr w:rsidR="00221316" w:rsidRPr="00AA153F" w:rsidTr="00BA543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10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.00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Soil Moisture Management: Understanding rainfal</w:t>
            </w:r>
            <w:r w:rsidR="00657471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l, soil moisture and water loss and</w:t>
            </w: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Stress management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Explaining concepts; Field Activity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Dr.T.Yellamanda Reddy</w:t>
            </w:r>
          </w:p>
        </w:tc>
      </w:tr>
      <w:tr w:rsidR="00221316" w:rsidRPr="00AA153F" w:rsidTr="00BA543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BF4E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10.</w:t>
            </w:r>
            <w:r w:rsidR="00BF4E3E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30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Crop diversity and Contingency crop plans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Briefing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S.S.Kandagal</w:t>
            </w:r>
          </w:p>
        </w:tc>
      </w:tr>
      <w:tr w:rsidR="00221316" w:rsidRPr="00AA153F" w:rsidTr="00BA543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BF4E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11.</w:t>
            </w:r>
            <w:r w:rsidR="00BF4E3E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00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Tea Break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 </w:t>
            </w:r>
          </w:p>
        </w:tc>
      </w:tr>
      <w:tr w:rsidR="00221316" w:rsidRPr="00AA153F" w:rsidTr="00BA543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B420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11.</w:t>
            </w:r>
            <w:r w:rsidR="00B420C4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Group Dynamics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Practice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Bhakthar Vali</w:t>
            </w:r>
          </w:p>
        </w:tc>
      </w:tr>
      <w:tr w:rsidR="00221316" w:rsidRPr="00AA153F" w:rsidTr="00BA543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783D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12.</w:t>
            </w:r>
            <w:r w:rsidR="00783DDA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00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Protective Irrigation methods; O&amp;M of different irrigation equipment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657471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Briefing/</w:t>
            </w:r>
            <w:r w:rsidR="00221316"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Field Activity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Dr.T.Yellamanda Reddy</w:t>
            </w:r>
          </w:p>
        </w:tc>
      </w:tr>
      <w:tr w:rsidR="00221316" w:rsidRPr="00AA153F" w:rsidTr="00BA543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783D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12.</w:t>
            </w:r>
            <w:r w:rsidR="00783DDA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30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Farm pond Technologies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657471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Briefing/</w:t>
            </w:r>
            <w:r w:rsidR="00221316"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Field Activity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Dr.T.Yellamanda Reddy</w:t>
            </w:r>
          </w:p>
        </w:tc>
      </w:tr>
      <w:tr w:rsidR="00221316" w:rsidRPr="00AA153F" w:rsidTr="00BA543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783DDA" w:rsidP="002213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13.00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Grid Lock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Soil moisture management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657471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Briefing/</w:t>
            </w:r>
            <w:r w:rsidR="00221316"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 xml:space="preserve"> Field Activity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G.Rajasekhar</w:t>
            </w:r>
          </w:p>
        </w:tc>
      </w:tr>
      <w:tr w:rsidR="00221316" w:rsidRPr="00AA153F" w:rsidTr="00BA543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783DDA" w:rsidP="002213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13.30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EB0C7B" w:rsidP="002213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LUNCH BREAK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 </w:t>
            </w:r>
          </w:p>
        </w:tc>
      </w:tr>
      <w:tr w:rsidR="00221316" w:rsidRPr="00AA153F" w:rsidTr="00BA543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lastRenderedPageBreak/>
              <w:t>14.3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SRI in Millets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Class room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G.Rajsekhar</w:t>
            </w:r>
          </w:p>
        </w:tc>
      </w:tr>
      <w:tr w:rsidR="00221316" w:rsidRPr="00AA153F" w:rsidTr="00BA543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15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.00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Lifecycle of different pests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PPT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316" w:rsidRPr="00AA153F" w:rsidRDefault="00221316" w:rsidP="00221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G.Rajasekhar</w:t>
            </w:r>
          </w:p>
        </w:tc>
      </w:tr>
      <w:tr w:rsidR="00B420C4" w:rsidRPr="00AA153F" w:rsidTr="00BA543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C4" w:rsidRPr="00AA153F" w:rsidRDefault="00B420C4" w:rsidP="00B420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15.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30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C4" w:rsidRPr="00AA153F" w:rsidRDefault="00B420C4" w:rsidP="00B420C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Weed Management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C4" w:rsidRPr="00AA153F" w:rsidRDefault="00B420C4" w:rsidP="00B420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PPT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C4" w:rsidRPr="00AA153F" w:rsidRDefault="00B420C4" w:rsidP="00B420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Jayaram Killi</w:t>
            </w:r>
          </w:p>
        </w:tc>
      </w:tr>
      <w:tr w:rsidR="00B420C4" w:rsidRPr="00AA153F" w:rsidTr="00B420C4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C4" w:rsidRPr="00AA153F" w:rsidRDefault="00B420C4" w:rsidP="00B420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16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.00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C4" w:rsidRPr="00AA153F" w:rsidRDefault="00B420C4" w:rsidP="00B420C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Tea Break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C4" w:rsidRPr="00AA153F" w:rsidRDefault="00B420C4" w:rsidP="00B420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C4" w:rsidRPr="00AA153F" w:rsidRDefault="00B420C4" w:rsidP="00B420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</w:p>
        </w:tc>
      </w:tr>
      <w:tr w:rsidR="00B420C4" w:rsidRPr="00AA153F" w:rsidTr="00BA543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C4" w:rsidRPr="00AA153F" w:rsidRDefault="00B420C4" w:rsidP="00B420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16.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C4" w:rsidRPr="00AA153F" w:rsidRDefault="00B420C4" w:rsidP="00B420C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Bund plantation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C4" w:rsidRPr="00AA153F" w:rsidRDefault="00B420C4" w:rsidP="00B420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PPT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C4" w:rsidRPr="00AA153F" w:rsidRDefault="00B420C4" w:rsidP="00B420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K.Padma</w:t>
            </w:r>
          </w:p>
        </w:tc>
      </w:tr>
      <w:tr w:rsidR="00B420C4" w:rsidRPr="00AA153F" w:rsidTr="00BA543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C4" w:rsidRPr="00AA153F" w:rsidRDefault="00B420C4" w:rsidP="00B420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16.45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C4" w:rsidRPr="00AA153F" w:rsidRDefault="00B420C4" w:rsidP="00B420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Appropriate tools for crop operations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C4" w:rsidRPr="00AA153F" w:rsidRDefault="00B420C4" w:rsidP="00B420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PPT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C4" w:rsidRPr="00AA153F" w:rsidRDefault="00B420C4" w:rsidP="00B420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M.Subramanyeswar Rao /I. Murali</w:t>
            </w:r>
          </w:p>
        </w:tc>
      </w:tr>
      <w:tr w:rsidR="00B420C4" w:rsidRPr="00AA153F" w:rsidTr="00BA543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C4" w:rsidRPr="00AA153F" w:rsidRDefault="00B420C4" w:rsidP="00B420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17.15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C4" w:rsidRPr="00AA153F" w:rsidRDefault="00B420C4" w:rsidP="00B420C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Soil Health Management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C4" w:rsidRPr="00AA153F" w:rsidRDefault="00B420C4" w:rsidP="00B420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PPT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C4" w:rsidRPr="00AA153F" w:rsidRDefault="00B420C4" w:rsidP="00B420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N.Praveena</w:t>
            </w:r>
          </w:p>
        </w:tc>
      </w:tr>
      <w:tr w:rsidR="00B420C4" w:rsidRPr="00AA153F" w:rsidTr="00BA543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C4" w:rsidRPr="00AA153F" w:rsidRDefault="00B420C4" w:rsidP="00B420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18.00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C4" w:rsidRPr="00AA153F" w:rsidRDefault="00B420C4" w:rsidP="00B420C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Feedback from the Participants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C4" w:rsidRPr="00AA153F" w:rsidRDefault="00B420C4" w:rsidP="00B420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Discussion in large group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C4" w:rsidRPr="00AA153F" w:rsidRDefault="00B420C4" w:rsidP="00B420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Bhakthar Vali</w:t>
            </w:r>
          </w:p>
        </w:tc>
      </w:tr>
      <w:tr w:rsidR="00B420C4" w:rsidRPr="00AA153F" w:rsidTr="00BA543A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C4" w:rsidRPr="00AA153F" w:rsidRDefault="00B420C4" w:rsidP="00B420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18.3</w:t>
            </w:r>
            <w:r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C4" w:rsidRPr="00AA153F" w:rsidRDefault="00B420C4" w:rsidP="00B420C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Closure of the session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C4" w:rsidRPr="00AA153F" w:rsidRDefault="00B420C4" w:rsidP="00B420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C4" w:rsidRPr="00AA153F" w:rsidRDefault="00B420C4" w:rsidP="00B420C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 w:bidi="te-IN"/>
              </w:rPr>
            </w:pPr>
            <w:r w:rsidRPr="00AA153F">
              <w:rPr>
                <w:rFonts w:ascii="Calibri" w:eastAsia="Times New Roman" w:hAnsi="Calibri" w:cs="Times New Roman"/>
                <w:color w:val="000000"/>
                <w:lang w:eastAsia="en-IN" w:bidi="te-IN"/>
              </w:rPr>
              <w:t> </w:t>
            </w:r>
          </w:p>
        </w:tc>
      </w:tr>
    </w:tbl>
    <w:p w:rsidR="0063363F" w:rsidRDefault="0063363F" w:rsidP="0063363F">
      <w:pPr>
        <w:jc w:val="center"/>
        <w:rPr>
          <w:sz w:val="28"/>
          <w:szCs w:val="28"/>
        </w:rPr>
      </w:pPr>
    </w:p>
    <w:p w:rsidR="00AA153F" w:rsidRPr="00AA153F" w:rsidRDefault="0063363F" w:rsidP="0063363F">
      <w:pPr>
        <w:jc w:val="center"/>
        <w:rPr>
          <w:sz w:val="28"/>
          <w:szCs w:val="28"/>
        </w:rPr>
      </w:pPr>
      <w:r>
        <w:rPr>
          <w:sz w:val="28"/>
          <w:szCs w:val="28"/>
        </w:rPr>
        <w:t>*****</w:t>
      </w:r>
    </w:p>
    <w:sectPr w:rsidR="00AA153F" w:rsidRPr="00AA15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AA1" w:rsidRDefault="007A6AA1" w:rsidP="0036558D">
      <w:pPr>
        <w:spacing w:after="0" w:line="240" w:lineRule="auto"/>
      </w:pPr>
      <w:r>
        <w:separator/>
      </w:r>
    </w:p>
  </w:endnote>
  <w:endnote w:type="continuationSeparator" w:id="0">
    <w:p w:rsidR="007A6AA1" w:rsidRDefault="007A6AA1" w:rsidP="00365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AA1" w:rsidRDefault="007A6AA1" w:rsidP="0036558D">
      <w:pPr>
        <w:spacing w:after="0" w:line="240" w:lineRule="auto"/>
      </w:pPr>
      <w:r>
        <w:separator/>
      </w:r>
    </w:p>
  </w:footnote>
  <w:footnote w:type="continuationSeparator" w:id="0">
    <w:p w:rsidR="007A6AA1" w:rsidRDefault="007A6AA1" w:rsidP="003655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C5E11"/>
    <w:multiLevelType w:val="hybridMultilevel"/>
    <w:tmpl w:val="DD083294"/>
    <w:lvl w:ilvl="0" w:tplc="40090011">
      <w:start w:val="1"/>
      <w:numFmt w:val="decimal"/>
      <w:lvlText w:val="%1)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84A2B96"/>
    <w:multiLevelType w:val="hybridMultilevel"/>
    <w:tmpl w:val="DD083294"/>
    <w:lvl w:ilvl="0" w:tplc="40090011">
      <w:start w:val="1"/>
      <w:numFmt w:val="decimal"/>
      <w:lvlText w:val="%1)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5BE48DA"/>
    <w:multiLevelType w:val="hybridMultilevel"/>
    <w:tmpl w:val="DD083294"/>
    <w:lvl w:ilvl="0" w:tplc="40090011">
      <w:start w:val="1"/>
      <w:numFmt w:val="decimal"/>
      <w:lvlText w:val="%1)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BF7118A"/>
    <w:multiLevelType w:val="hybridMultilevel"/>
    <w:tmpl w:val="ACA2679C"/>
    <w:lvl w:ilvl="0" w:tplc="948409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E44D3"/>
    <w:multiLevelType w:val="hybridMultilevel"/>
    <w:tmpl w:val="DD083294"/>
    <w:lvl w:ilvl="0" w:tplc="40090011">
      <w:start w:val="1"/>
      <w:numFmt w:val="decimal"/>
      <w:lvlText w:val="%1)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B742D84"/>
    <w:multiLevelType w:val="hybridMultilevel"/>
    <w:tmpl w:val="DD083294"/>
    <w:lvl w:ilvl="0" w:tplc="40090011">
      <w:start w:val="1"/>
      <w:numFmt w:val="decimal"/>
      <w:lvlText w:val="%1)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4A446381"/>
    <w:multiLevelType w:val="hybridMultilevel"/>
    <w:tmpl w:val="7D5A5110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EFE05AF"/>
    <w:multiLevelType w:val="hybridMultilevel"/>
    <w:tmpl w:val="DD083294"/>
    <w:lvl w:ilvl="0" w:tplc="40090011">
      <w:start w:val="1"/>
      <w:numFmt w:val="decimal"/>
      <w:lvlText w:val="%1)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33F30BC"/>
    <w:multiLevelType w:val="hybridMultilevel"/>
    <w:tmpl w:val="DD083294"/>
    <w:lvl w:ilvl="0" w:tplc="40090011">
      <w:start w:val="1"/>
      <w:numFmt w:val="decimal"/>
      <w:lvlText w:val="%1)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73D45821"/>
    <w:multiLevelType w:val="hybridMultilevel"/>
    <w:tmpl w:val="DD083294"/>
    <w:lvl w:ilvl="0" w:tplc="40090011">
      <w:start w:val="1"/>
      <w:numFmt w:val="decimal"/>
      <w:lvlText w:val="%1)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74C85B84"/>
    <w:multiLevelType w:val="hybridMultilevel"/>
    <w:tmpl w:val="DD083294"/>
    <w:lvl w:ilvl="0" w:tplc="40090011">
      <w:start w:val="1"/>
      <w:numFmt w:val="decimal"/>
      <w:lvlText w:val="%1)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9"/>
  </w:num>
  <w:num w:numId="7">
    <w:abstractNumId w:val="10"/>
  </w:num>
  <w:num w:numId="8">
    <w:abstractNumId w:val="8"/>
  </w:num>
  <w:num w:numId="9">
    <w:abstractNumId w:val="0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FB9"/>
    <w:rsid w:val="00044C55"/>
    <w:rsid w:val="00084E58"/>
    <w:rsid w:val="000C681C"/>
    <w:rsid w:val="000F5CFC"/>
    <w:rsid w:val="001529D4"/>
    <w:rsid w:val="00161442"/>
    <w:rsid w:val="001A7B00"/>
    <w:rsid w:val="00221316"/>
    <w:rsid w:val="002C1705"/>
    <w:rsid w:val="002D0A82"/>
    <w:rsid w:val="002D75E0"/>
    <w:rsid w:val="00331F94"/>
    <w:rsid w:val="0036558D"/>
    <w:rsid w:val="00397026"/>
    <w:rsid w:val="003E6AC0"/>
    <w:rsid w:val="00487474"/>
    <w:rsid w:val="004C69C7"/>
    <w:rsid w:val="0056472F"/>
    <w:rsid w:val="0057047C"/>
    <w:rsid w:val="005879A8"/>
    <w:rsid w:val="00594DB0"/>
    <w:rsid w:val="00601C09"/>
    <w:rsid w:val="006070E3"/>
    <w:rsid w:val="00622C19"/>
    <w:rsid w:val="0063363F"/>
    <w:rsid w:val="00657471"/>
    <w:rsid w:val="006E5B86"/>
    <w:rsid w:val="006F2361"/>
    <w:rsid w:val="006F55CA"/>
    <w:rsid w:val="00760F9B"/>
    <w:rsid w:val="00761498"/>
    <w:rsid w:val="0078092E"/>
    <w:rsid w:val="00783DDA"/>
    <w:rsid w:val="007A6AA1"/>
    <w:rsid w:val="00851E96"/>
    <w:rsid w:val="00882039"/>
    <w:rsid w:val="00891FB9"/>
    <w:rsid w:val="008B1312"/>
    <w:rsid w:val="008F58A7"/>
    <w:rsid w:val="00941258"/>
    <w:rsid w:val="009D2289"/>
    <w:rsid w:val="009E5EBA"/>
    <w:rsid w:val="009F66A7"/>
    <w:rsid w:val="00A3494F"/>
    <w:rsid w:val="00AA153F"/>
    <w:rsid w:val="00AB44B7"/>
    <w:rsid w:val="00B420C4"/>
    <w:rsid w:val="00BA543A"/>
    <w:rsid w:val="00BA6D1F"/>
    <w:rsid w:val="00BF4E3E"/>
    <w:rsid w:val="00BF5344"/>
    <w:rsid w:val="00C02B7C"/>
    <w:rsid w:val="00C13CF3"/>
    <w:rsid w:val="00C427B9"/>
    <w:rsid w:val="00C51A8E"/>
    <w:rsid w:val="00C80F90"/>
    <w:rsid w:val="00CC5C18"/>
    <w:rsid w:val="00CD258A"/>
    <w:rsid w:val="00CD4BD6"/>
    <w:rsid w:val="00D32DB5"/>
    <w:rsid w:val="00D477BC"/>
    <w:rsid w:val="00E90F9A"/>
    <w:rsid w:val="00EA40F1"/>
    <w:rsid w:val="00EB0C7B"/>
    <w:rsid w:val="00F3548C"/>
    <w:rsid w:val="00FA06CC"/>
    <w:rsid w:val="00FA3594"/>
    <w:rsid w:val="00FE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9803EA-77DF-460B-9432-96D9D8BE7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3594"/>
    <w:pPr>
      <w:ind w:left="720"/>
      <w:contextualSpacing/>
    </w:pPr>
  </w:style>
  <w:style w:type="table" w:styleId="TableGrid">
    <w:name w:val="Table Grid"/>
    <w:basedOn w:val="TableNormal"/>
    <w:uiPriority w:val="39"/>
    <w:rsid w:val="00FA35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655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558D"/>
  </w:style>
  <w:style w:type="paragraph" w:styleId="Footer">
    <w:name w:val="footer"/>
    <w:basedOn w:val="Normal"/>
    <w:link w:val="FooterChar"/>
    <w:uiPriority w:val="99"/>
    <w:unhideWhenUsed/>
    <w:rsid w:val="003655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5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0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KANDAKALLA</dc:creator>
  <cp:keywords/>
  <dc:description/>
  <cp:lastModifiedBy>KANDAKALLA</cp:lastModifiedBy>
  <cp:revision>52</cp:revision>
  <dcterms:created xsi:type="dcterms:W3CDTF">2018-08-18T07:14:00Z</dcterms:created>
  <dcterms:modified xsi:type="dcterms:W3CDTF">2018-08-19T18:27:00Z</dcterms:modified>
</cp:coreProperties>
</file>